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6447A8" w:rsidRDefault="003B2931" w:rsidP="003B2931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6447A8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6447A8" w:rsidRDefault="003B2931" w:rsidP="003B2931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6447A8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6447A8" w:rsidRDefault="003B2931" w:rsidP="003B293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6447A8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6447A8" w:rsidRPr="006447A8">
        <w:rPr>
          <w:rFonts w:ascii="GHEA Grapalat" w:hAnsi="GHEA Grapalat" w:cs="Sylfaen"/>
          <w:sz w:val="16"/>
          <w:szCs w:val="16"/>
        </w:rPr>
        <w:t>AMAH-LH-GHAPDzB-</w:t>
      </w:r>
      <w:r w:rsidR="00973D58">
        <w:rPr>
          <w:rFonts w:ascii="GHEA Grapalat" w:hAnsi="GHEA Grapalat" w:cs="Sylfaen"/>
          <w:sz w:val="16"/>
          <w:szCs w:val="16"/>
        </w:rPr>
        <w:t>26/1</w:t>
      </w:r>
    </w:p>
    <w:p w:rsidR="003B2931" w:rsidRPr="006447A8" w:rsidRDefault="00B879E6" w:rsidP="003B2931">
      <w:pPr>
        <w:widowControl w:val="0"/>
        <w:spacing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6447A8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«Освещение общины Армавир» </w:t>
      </w:r>
      <w:proofErr w:type="gramStart"/>
      <w:r w:rsidRPr="006447A8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ОНО  </w:t>
      </w:r>
      <w:proofErr w:type="spellStart"/>
      <w:r w:rsidRPr="006447A8"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proofErr w:type="gramEnd"/>
      <w:r w:rsidRPr="006447A8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области, РА</w:t>
      </w:r>
      <w:r w:rsidR="00B40D2D" w:rsidRPr="006447A8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6447A8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6447A8" w:rsidRPr="006447A8">
        <w:rPr>
          <w:rFonts w:ascii="GHEA Grapalat" w:hAnsi="GHEA Grapalat" w:cs="Sylfaen"/>
          <w:b/>
          <w:sz w:val="16"/>
          <w:szCs w:val="16"/>
        </w:rPr>
        <w:t>AMAH</w:t>
      </w:r>
      <w:r w:rsidR="006447A8" w:rsidRPr="006447A8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6447A8" w:rsidRPr="006447A8">
        <w:rPr>
          <w:rFonts w:ascii="GHEA Grapalat" w:hAnsi="GHEA Grapalat" w:cs="Sylfaen"/>
          <w:b/>
          <w:sz w:val="16"/>
          <w:szCs w:val="16"/>
        </w:rPr>
        <w:t>LH</w:t>
      </w:r>
      <w:r w:rsidR="006447A8" w:rsidRPr="006447A8">
        <w:rPr>
          <w:rFonts w:ascii="GHEA Grapalat" w:hAnsi="GHEA Grapalat" w:cs="Sylfaen"/>
          <w:b/>
          <w:sz w:val="16"/>
          <w:szCs w:val="16"/>
          <w:lang w:val="ru-RU"/>
        </w:rPr>
        <w:t>-</w:t>
      </w:r>
      <w:proofErr w:type="spellStart"/>
      <w:r w:rsidR="006447A8" w:rsidRPr="006447A8">
        <w:rPr>
          <w:rFonts w:ascii="GHEA Grapalat" w:hAnsi="GHEA Grapalat" w:cs="Sylfaen"/>
          <w:b/>
          <w:sz w:val="16"/>
          <w:szCs w:val="16"/>
        </w:rPr>
        <w:t>GHAPDzB</w:t>
      </w:r>
      <w:proofErr w:type="spellEnd"/>
      <w:r w:rsidR="006447A8" w:rsidRPr="006447A8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973D58">
        <w:rPr>
          <w:rFonts w:ascii="GHEA Grapalat" w:hAnsi="GHEA Grapalat" w:cs="Sylfaen"/>
          <w:b/>
          <w:sz w:val="16"/>
          <w:szCs w:val="16"/>
          <w:lang w:val="ru-RU"/>
        </w:rPr>
        <w:t>26/1</w:t>
      </w:r>
      <w:r w:rsidR="003B2931" w:rsidRPr="006447A8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973D58" w:rsidRPr="00973D58">
        <w:rPr>
          <w:rFonts w:ascii="GHEA Grapalat" w:hAnsi="GHEA Grapalat"/>
          <w:b/>
          <w:bCs/>
          <w:color w:val="000000"/>
          <w:sz w:val="16"/>
          <w:szCs w:val="16"/>
          <w:lang w:val="ru-RU"/>
        </w:rPr>
        <w:t>Дизельное топливо</w:t>
      </w:r>
      <w:r w:rsidR="00973D58" w:rsidRPr="006447A8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6447A8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3B2931" w:rsidRPr="006447A8" w:rsidRDefault="003B2931" w:rsidP="003B2931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6447A8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B879E6" w:rsidRPr="006447A8">
        <w:rPr>
          <w:rFonts w:ascii="GHEA Grapalat" w:hAnsi="GHEA Grapalat"/>
          <w:sz w:val="16"/>
          <w:szCs w:val="16"/>
          <w:lang w:val="ru-RU"/>
        </w:rPr>
        <w:t>4</w:t>
      </w:r>
      <w:r w:rsidRPr="006447A8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973D58">
        <w:rPr>
          <w:rFonts w:ascii="GHEA Grapalat" w:hAnsi="GHEA Grapalat"/>
          <w:sz w:val="16"/>
          <w:szCs w:val="16"/>
          <w:lang w:val="hy-AM"/>
        </w:rPr>
        <w:t>30</w:t>
      </w:r>
      <w:r w:rsidR="00F43EA4" w:rsidRPr="006447A8">
        <w:rPr>
          <w:rFonts w:ascii="GHEA Grapalat" w:hAnsi="GHEA Grapalat"/>
          <w:sz w:val="16"/>
          <w:szCs w:val="16"/>
          <w:lang w:val="ru-RU"/>
        </w:rPr>
        <w:t xml:space="preserve"> </w:t>
      </w:r>
      <w:r w:rsidR="00973D58">
        <w:rPr>
          <w:rFonts w:ascii="GHEA Grapalat" w:hAnsi="GHEA Grapalat"/>
          <w:sz w:val="16"/>
          <w:szCs w:val="16"/>
          <w:lang w:val="ru-RU"/>
        </w:rPr>
        <w:t>января</w:t>
      </w:r>
      <w:r w:rsidR="006447A8" w:rsidRPr="006447A8">
        <w:rPr>
          <w:rFonts w:ascii="GHEA Grapalat" w:hAnsi="GHEA Grapalat"/>
          <w:sz w:val="16"/>
          <w:szCs w:val="16"/>
          <w:lang w:val="ru-RU"/>
        </w:rPr>
        <w:t xml:space="preserve"> </w:t>
      </w:r>
      <w:r w:rsidRPr="006447A8">
        <w:rPr>
          <w:rFonts w:ascii="GHEA Grapalat" w:hAnsi="GHEA Grapalat"/>
          <w:sz w:val="16"/>
          <w:szCs w:val="16"/>
          <w:lang w:val="ru-RU"/>
        </w:rPr>
        <w:t>20</w:t>
      </w:r>
      <w:r w:rsidR="005733B2" w:rsidRPr="006447A8">
        <w:rPr>
          <w:rFonts w:ascii="GHEA Grapalat" w:hAnsi="GHEA Grapalat"/>
          <w:sz w:val="16"/>
          <w:szCs w:val="16"/>
          <w:lang w:val="ru-RU"/>
        </w:rPr>
        <w:t>2</w:t>
      </w:r>
      <w:r w:rsidR="00973D58">
        <w:rPr>
          <w:rFonts w:ascii="GHEA Grapalat" w:hAnsi="GHEA Grapalat"/>
          <w:sz w:val="16"/>
          <w:szCs w:val="16"/>
          <w:lang w:val="ru-RU"/>
        </w:rPr>
        <w:t>6</w:t>
      </w:r>
      <w:r w:rsidR="00B40D2D" w:rsidRPr="006447A8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Pr="006447A8">
        <w:rPr>
          <w:rFonts w:ascii="GHEA Grapalat" w:hAnsi="GHEA Grapalat"/>
          <w:sz w:val="16"/>
          <w:szCs w:val="16"/>
          <w:lang w:val="ru-RU"/>
        </w:rPr>
        <w:t xml:space="preserve">тверждены результаты оценки соответствия поданных </w:t>
      </w:r>
    </w:p>
    <w:p w:rsidR="004107B6" w:rsidRPr="006447A8" w:rsidRDefault="003B2931" w:rsidP="00CA63C7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6447A8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5733B2" w:rsidRPr="006447A8" w:rsidRDefault="003902A0" w:rsidP="005733B2">
      <w:pPr>
        <w:rPr>
          <w:rFonts w:ascii="GHEA Grapalat" w:hAnsi="GHEA Grapalat"/>
          <w:sz w:val="16"/>
          <w:szCs w:val="16"/>
          <w:lang w:val="ru-RU"/>
        </w:rPr>
      </w:pPr>
      <w:r w:rsidRPr="006447A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40D2D" w:rsidRPr="006447A8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6447A8" w:rsidRDefault="005733B2" w:rsidP="005733B2">
      <w:pPr>
        <w:rPr>
          <w:rFonts w:ascii="GHEA Grapalat" w:hAnsi="GHEA Grapalat"/>
          <w:sz w:val="16"/>
          <w:szCs w:val="16"/>
          <w:lang w:val="ru-RU"/>
        </w:rPr>
      </w:pPr>
      <w:r w:rsidRPr="006447A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="00973D58" w:rsidRPr="00165EB5">
        <w:rPr>
          <w:rFonts w:ascii="GHEA Grapalat" w:hAnsi="GHEA Grapalat"/>
          <w:b/>
          <w:bCs/>
          <w:color w:val="000000"/>
          <w:sz w:val="16"/>
          <w:szCs w:val="16"/>
        </w:rPr>
        <w:t>Дизельное</w:t>
      </w:r>
      <w:proofErr w:type="spellEnd"/>
      <w:r w:rsidR="00973D58" w:rsidRPr="00165EB5">
        <w:rPr>
          <w:rFonts w:ascii="GHEA Grapalat" w:hAnsi="GHEA Grapalat"/>
          <w:b/>
          <w:bCs/>
          <w:color w:val="000000"/>
          <w:sz w:val="16"/>
          <w:szCs w:val="16"/>
        </w:rPr>
        <w:t xml:space="preserve"> </w:t>
      </w:r>
      <w:proofErr w:type="spellStart"/>
      <w:r w:rsidR="00973D58" w:rsidRPr="00165EB5">
        <w:rPr>
          <w:rFonts w:ascii="GHEA Grapalat" w:hAnsi="GHEA Grapalat"/>
          <w:b/>
          <w:bCs/>
          <w:color w:val="000000"/>
          <w:sz w:val="16"/>
          <w:szCs w:val="16"/>
        </w:rPr>
        <w:t>топливо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6447A8" w:rsidTr="00C044E4">
        <w:tc>
          <w:tcPr>
            <w:tcW w:w="798" w:type="dxa"/>
            <w:vAlign w:val="center"/>
          </w:tcPr>
          <w:p w:rsidR="005733B2" w:rsidRPr="006447A8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447A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6447A8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447A8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6447A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447A8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6447A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6447A8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447A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6447A8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447A8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6447A8">
              <w:rPr>
                <w:rFonts w:ascii="GHEA Grapalat" w:hAnsi="GHEA Grapalat"/>
                <w:sz w:val="16"/>
                <w:szCs w:val="16"/>
              </w:rPr>
              <w:t>X</w:t>
            </w:r>
            <w:r w:rsidRPr="006447A8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6447A8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447A8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6447A8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447A8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6447A8">
              <w:rPr>
                <w:rFonts w:ascii="GHEA Grapalat" w:hAnsi="GHEA Grapalat"/>
                <w:sz w:val="16"/>
                <w:szCs w:val="16"/>
              </w:rPr>
              <w:t>X</w:t>
            </w:r>
            <w:r w:rsidRPr="006447A8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6447A8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447A8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6447A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447A8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6447A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447A8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973D58" w:rsidRPr="006447A8" w:rsidTr="007101DA">
        <w:tc>
          <w:tcPr>
            <w:tcW w:w="798" w:type="dxa"/>
            <w:vAlign w:val="center"/>
          </w:tcPr>
          <w:p w:rsidR="00973D58" w:rsidRPr="006447A8" w:rsidRDefault="00973D58" w:rsidP="00973D5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7A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973D58" w:rsidRPr="00165EB5" w:rsidRDefault="00973D58" w:rsidP="00973D58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65EB5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165EB5">
              <w:rPr>
                <w:rFonts w:ascii="GHEA Grapalat" w:hAnsi="GHEA Grapalat"/>
                <w:sz w:val="16"/>
                <w:szCs w:val="16"/>
              </w:rPr>
              <w:t>Легенда</w:t>
            </w:r>
            <w:proofErr w:type="spellEnd"/>
            <w:r w:rsidRPr="00165EB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65EB5">
              <w:rPr>
                <w:rFonts w:ascii="GHEA Grapalat" w:hAnsi="GHEA Grapalat"/>
                <w:sz w:val="16"/>
                <w:szCs w:val="16"/>
              </w:rPr>
              <w:t>Холдинг</w:t>
            </w:r>
            <w:proofErr w:type="spellEnd"/>
          </w:p>
        </w:tc>
        <w:tc>
          <w:tcPr>
            <w:tcW w:w="1734" w:type="dxa"/>
            <w:vAlign w:val="center"/>
          </w:tcPr>
          <w:p w:rsidR="00973D58" w:rsidRPr="006447A8" w:rsidRDefault="00973D58" w:rsidP="00973D5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7A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73D58" w:rsidRPr="006447A8" w:rsidRDefault="00973D58" w:rsidP="00973D5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73D58" w:rsidRPr="006447A8" w:rsidRDefault="00973D58" w:rsidP="00973D5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73D58" w:rsidRPr="006447A8" w:rsidTr="007101DA">
        <w:tc>
          <w:tcPr>
            <w:tcW w:w="798" w:type="dxa"/>
            <w:vAlign w:val="center"/>
          </w:tcPr>
          <w:p w:rsidR="00973D58" w:rsidRPr="00973D58" w:rsidRDefault="00973D58" w:rsidP="00973D5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624" w:type="dxa"/>
            <w:vAlign w:val="center"/>
          </w:tcPr>
          <w:p w:rsidR="00973D58" w:rsidRPr="00165EB5" w:rsidRDefault="00973D58" w:rsidP="00973D58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65EB5">
              <w:rPr>
                <w:rFonts w:ascii="GHEA Grapalat" w:hAnsi="GHEA Grapalat"/>
                <w:sz w:val="16"/>
                <w:szCs w:val="16"/>
              </w:rPr>
              <w:t>ООО АС ОИЛ</w:t>
            </w:r>
          </w:p>
        </w:tc>
        <w:tc>
          <w:tcPr>
            <w:tcW w:w="1734" w:type="dxa"/>
            <w:vAlign w:val="center"/>
          </w:tcPr>
          <w:p w:rsidR="00973D58" w:rsidRPr="006447A8" w:rsidRDefault="00973D58" w:rsidP="00973D5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6447A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73D58" w:rsidRPr="006447A8" w:rsidRDefault="00973D58" w:rsidP="00973D5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73D58" w:rsidRPr="006447A8" w:rsidRDefault="00973D58" w:rsidP="00973D5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73D58" w:rsidRPr="006447A8" w:rsidTr="007101DA">
        <w:tc>
          <w:tcPr>
            <w:tcW w:w="798" w:type="dxa"/>
            <w:vAlign w:val="center"/>
          </w:tcPr>
          <w:p w:rsidR="00973D58" w:rsidRPr="00973D58" w:rsidRDefault="00973D58" w:rsidP="00973D5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center"/>
          </w:tcPr>
          <w:p w:rsidR="00973D58" w:rsidRPr="00165EB5" w:rsidRDefault="00973D58" w:rsidP="00973D58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65EB5">
              <w:rPr>
                <w:rFonts w:ascii="GHEA Grapalat" w:hAnsi="GHEA Grapalat"/>
                <w:sz w:val="16"/>
                <w:szCs w:val="16"/>
              </w:rPr>
              <w:t>ООО ФЛЕШ</w:t>
            </w:r>
          </w:p>
        </w:tc>
        <w:tc>
          <w:tcPr>
            <w:tcW w:w="1734" w:type="dxa"/>
            <w:vAlign w:val="center"/>
          </w:tcPr>
          <w:p w:rsidR="00973D58" w:rsidRPr="006447A8" w:rsidRDefault="00973D58" w:rsidP="00973D5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6447A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73D58" w:rsidRPr="006447A8" w:rsidRDefault="00973D58" w:rsidP="00973D5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73D58" w:rsidRPr="006447A8" w:rsidRDefault="00973D58" w:rsidP="00973D5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6447A8" w:rsidRDefault="005733B2" w:rsidP="005733B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973D58" w:rsidTr="00C044E4">
        <w:tc>
          <w:tcPr>
            <w:tcW w:w="1799" w:type="dxa"/>
            <w:vAlign w:val="center"/>
          </w:tcPr>
          <w:p w:rsidR="005733B2" w:rsidRPr="006447A8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447A8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6447A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447A8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6447A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447A8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6447A8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447A8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6447A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447A8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6447A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6447A8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447A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6447A8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6447A8">
              <w:rPr>
                <w:rFonts w:ascii="GHEA Grapalat" w:hAnsi="GHEA Grapalat"/>
                <w:sz w:val="16"/>
                <w:szCs w:val="16"/>
              </w:rPr>
              <w:t>X</w:t>
            </w:r>
            <w:r w:rsidRPr="006447A8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6447A8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447A8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6447A8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447A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6447A8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6447A8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973D58" w:rsidRPr="006447A8" w:rsidTr="007B0A14">
        <w:tc>
          <w:tcPr>
            <w:tcW w:w="1799" w:type="dxa"/>
            <w:vAlign w:val="center"/>
          </w:tcPr>
          <w:p w:rsidR="00973D58" w:rsidRPr="006447A8" w:rsidRDefault="00973D58" w:rsidP="00973D5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3" w:colLast="3"/>
            <w:r w:rsidRPr="006447A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973D58" w:rsidRPr="00165EB5" w:rsidRDefault="00973D58" w:rsidP="00973D58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65EB5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165EB5">
              <w:rPr>
                <w:rFonts w:ascii="GHEA Grapalat" w:hAnsi="GHEA Grapalat"/>
                <w:sz w:val="16"/>
                <w:szCs w:val="16"/>
              </w:rPr>
              <w:t>Легенда</w:t>
            </w:r>
            <w:proofErr w:type="spellEnd"/>
            <w:r w:rsidRPr="00165EB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65EB5">
              <w:rPr>
                <w:rFonts w:ascii="GHEA Grapalat" w:hAnsi="GHEA Grapalat"/>
                <w:sz w:val="16"/>
                <w:szCs w:val="16"/>
              </w:rPr>
              <w:t>Холдинг</w:t>
            </w:r>
            <w:proofErr w:type="spellEnd"/>
          </w:p>
        </w:tc>
        <w:tc>
          <w:tcPr>
            <w:tcW w:w="2416" w:type="dxa"/>
            <w:vAlign w:val="center"/>
          </w:tcPr>
          <w:p w:rsidR="00973D58" w:rsidRPr="006447A8" w:rsidRDefault="00973D58" w:rsidP="00973D5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7A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973D58" w:rsidRPr="00547336" w:rsidRDefault="00973D58" w:rsidP="00973D5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33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1890000</w:t>
            </w:r>
          </w:p>
        </w:tc>
      </w:tr>
      <w:bookmarkEnd w:id="0"/>
      <w:tr w:rsidR="00973D58" w:rsidRPr="006447A8" w:rsidTr="007B0A14">
        <w:tc>
          <w:tcPr>
            <w:tcW w:w="1799" w:type="dxa"/>
            <w:vAlign w:val="center"/>
          </w:tcPr>
          <w:p w:rsidR="00973D58" w:rsidRPr="00973D58" w:rsidRDefault="00973D58" w:rsidP="00973D5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355" w:type="dxa"/>
            <w:vAlign w:val="center"/>
          </w:tcPr>
          <w:p w:rsidR="00973D58" w:rsidRPr="00165EB5" w:rsidRDefault="00973D58" w:rsidP="00973D58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65EB5">
              <w:rPr>
                <w:rFonts w:ascii="GHEA Grapalat" w:hAnsi="GHEA Grapalat"/>
                <w:sz w:val="16"/>
                <w:szCs w:val="16"/>
              </w:rPr>
              <w:t>ООО АС ОИЛ</w:t>
            </w:r>
          </w:p>
        </w:tc>
        <w:tc>
          <w:tcPr>
            <w:tcW w:w="2416" w:type="dxa"/>
            <w:vAlign w:val="center"/>
          </w:tcPr>
          <w:p w:rsidR="00973D58" w:rsidRPr="006447A8" w:rsidRDefault="00973D58" w:rsidP="00973D5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973D58" w:rsidRPr="00547336" w:rsidRDefault="00973D58" w:rsidP="00973D5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33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1927800</w:t>
            </w:r>
          </w:p>
        </w:tc>
      </w:tr>
      <w:tr w:rsidR="00973D58" w:rsidRPr="006447A8" w:rsidTr="005D5ACB">
        <w:tc>
          <w:tcPr>
            <w:tcW w:w="1799" w:type="dxa"/>
            <w:vAlign w:val="center"/>
          </w:tcPr>
          <w:p w:rsidR="00973D58" w:rsidRPr="00973D58" w:rsidRDefault="00973D58" w:rsidP="00973D5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center"/>
          </w:tcPr>
          <w:p w:rsidR="00973D58" w:rsidRPr="00165EB5" w:rsidRDefault="00973D58" w:rsidP="00973D58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65EB5">
              <w:rPr>
                <w:rFonts w:ascii="GHEA Grapalat" w:hAnsi="GHEA Grapalat"/>
                <w:sz w:val="16"/>
                <w:szCs w:val="16"/>
              </w:rPr>
              <w:t>ООО ФЛЕШ</w:t>
            </w:r>
          </w:p>
        </w:tc>
        <w:tc>
          <w:tcPr>
            <w:tcW w:w="2416" w:type="dxa"/>
            <w:vAlign w:val="center"/>
          </w:tcPr>
          <w:p w:rsidR="00973D58" w:rsidRPr="006447A8" w:rsidRDefault="00973D58" w:rsidP="00973D5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73D58" w:rsidRPr="00547336" w:rsidRDefault="00973D58" w:rsidP="00973D5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33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1965600</w:t>
            </w:r>
          </w:p>
        </w:tc>
      </w:tr>
    </w:tbl>
    <w:p w:rsidR="005733B2" w:rsidRPr="006447A8" w:rsidRDefault="005733B2" w:rsidP="005733B2">
      <w:pPr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447A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A0622" w:rsidRDefault="007E4D05" w:rsidP="005C5A9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6447A8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6447A8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6447A8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 в бюллетене и установить срок бездействия 10-ый календарный день, считая со дня, следующего за датой уведомления. </w:t>
      </w:r>
      <w:r w:rsidRPr="006447A8">
        <w:rPr>
          <w:rFonts w:ascii="GHEA Grapalat" w:hAnsi="GHEA Grapalat" w:cs="Sylfaen"/>
          <w:sz w:val="16"/>
          <w:szCs w:val="16"/>
          <w:lang w:val="ru-RU"/>
        </w:rPr>
        <w:tab/>
      </w:r>
      <w:r w:rsidRPr="006447A8">
        <w:rPr>
          <w:rFonts w:ascii="GHEA Grapalat" w:hAnsi="GHEA Grapalat" w:cs="Sylfaen"/>
          <w:sz w:val="16"/>
          <w:szCs w:val="16"/>
          <w:lang w:val="ru-RU"/>
        </w:rPr>
        <w:tab/>
      </w:r>
      <w:r w:rsidRPr="006447A8">
        <w:rPr>
          <w:rFonts w:ascii="GHEA Grapalat" w:hAnsi="GHEA Grapalat" w:cs="Sylfaen"/>
          <w:sz w:val="16"/>
          <w:szCs w:val="16"/>
          <w:lang w:val="ru-RU"/>
        </w:rPr>
        <w:tab/>
      </w:r>
      <w:r w:rsidRPr="006447A8">
        <w:rPr>
          <w:rFonts w:ascii="GHEA Grapalat" w:hAnsi="GHEA Grapalat" w:cs="Sylfaen"/>
          <w:sz w:val="16"/>
          <w:szCs w:val="16"/>
          <w:lang w:val="ru-RU"/>
        </w:rPr>
        <w:tab/>
      </w:r>
      <w:r w:rsidRPr="006447A8">
        <w:rPr>
          <w:rFonts w:ascii="GHEA Grapalat" w:hAnsi="GHEA Grapalat" w:cs="Sylfaen"/>
          <w:sz w:val="16"/>
          <w:szCs w:val="16"/>
          <w:lang w:val="ru-RU"/>
        </w:rPr>
        <w:tab/>
      </w:r>
      <w:r w:rsidRPr="006447A8">
        <w:rPr>
          <w:rFonts w:ascii="GHEA Grapalat" w:hAnsi="GHEA Grapalat" w:cs="Sylfaen"/>
          <w:sz w:val="16"/>
          <w:szCs w:val="16"/>
          <w:lang w:val="ru-RU"/>
        </w:rPr>
        <w:tab/>
      </w:r>
      <w:r w:rsidRPr="006447A8">
        <w:rPr>
          <w:rFonts w:ascii="GHEA Grapalat" w:hAnsi="GHEA Grapalat" w:cs="Sylfaen"/>
          <w:sz w:val="16"/>
          <w:szCs w:val="16"/>
          <w:lang w:val="ru-RU"/>
        </w:rPr>
        <w:tab/>
      </w:r>
      <w:r w:rsidRPr="006447A8">
        <w:rPr>
          <w:rFonts w:ascii="GHEA Grapalat" w:hAnsi="GHEA Grapalat" w:cs="Sylfaen"/>
          <w:sz w:val="16"/>
          <w:szCs w:val="16"/>
          <w:lang w:val="ru-RU"/>
        </w:rPr>
        <w:tab/>
      </w:r>
      <w:r w:rsidRPr="006447A8">
        <w:rPr>
          <w:rFonts w:ascii="GHEA Grapalat" w:hAnsi="GHEA Grapalat" w:cs="Sylfaen"/>
          <w:sz w:val="16"/>
          <w:szCs w:val="16"/>
          <w:lang w:val="ru-RU"/>
        </w:rPr>
        <w:tab/>
      </w:r>
      <w:r w:rsidRPr="006447A8">
        <w:rPr>
          <w:rFonts w:ascii="GHEA Grapalat" w:hAnsi="GHEA Grapalat" w:cs="Sylfaen"/>
          <w:sz w:val="16"/>
          <w:szCs w:val="16"/>
          <w:lang w:val="ru-RU"/>
        </w:rPr>
        <w:tab/>
      </w:r>
      <w:r w:rsidRPr="006447A8">
        <w:rPr>
          <w:rFonts w:ascii="GHEA Grapalat" w:hAnsi="GHEA Grapalat" w:cs="Sylfaen"/>
          <w:sz w:val="16"/>
          <w:szCs w:val="16"/>
          <w:lang w:val="ru-RU"/>
        </w:rPr>
        <w:tab/>
      </w:r>
    </w:p>
    <w:p w:rsidR="00973D58" w:rsidRPr="006447A8" w:rsidRDefault="00973D58" w:rsidP="005C5A9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Cambria Math" w:hAnsi="Cambria Math" w:cs="Sylfaen"/>
          <w:sz w:val="16"/>
          <w:szCs w:val="16"/>
          <w:lang w:val="hy-AM"/>
        </w:rPr>
      </w:pPr>
    </w:p>
    <w:p w:rsidR="003B2931" w:rsidRPr="006447A8" w:rsidRDefault="003B2931" w:rsidP="00C044E4">
      <w:pPr>
        <w:widowControl w:val="0"/>
        <w:spacing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6447A8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Pr="006447A8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="008A0622" w:rsidRPr="006447A8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="008A0622" w:rsidRPr="006447A8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6447A8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6447A8">
        <w:rPr>
          <w:rFonts w:ascii="GHEA Grapalat" w:hAnsi="GHEA Grapalat"/>
          <w:sz w:val="16"/>
          <w:szCs w:val="16"/>
          <w:lang w:val="ru-RU"/>
        </w:rPr>
        <w:t xml:space="preserve"> </w:t>
      </w:r>
      <w:r w:rsidRPr="006447A8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6447A8" w:rsidRPr="006447A8">
        <w:rPr>
          <w:rFonts w:ascii="GHEA Grapalat" w:hAnsi="GHEA Grapalat" w:cs="Sylfaen"/>
          <w:b/>
          <w:sz w:val="16"/>
          <w:szCs w:val="16"/>
        </w:rPr>
        <w:t>AMAH</w:t>
      </w:r>
      <w:r w:rsidR="006447A8" w:rsidRPr="006447A8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6447A8" w:rsidRPr="006447A8">
        <w:rPr>
          <w:rFonts w:ascii="GHEA Grapalat" w:hAnsi="GHEA Grapalat" w:cs="Sylfaen"/>
          <w:b/>
          <w:sz w:val="16"/>
          <w:szCs w:val="16"/>
        </w:rPr>
        <w:t>LH</w:t>
      </w:r>
      <w:r w:rsidR="006447A8" w:rsidRPr="006447A8">
        <w:rPr>
          <w:rFonts w:ascii="GHEA Grapalat" w:hAnsi="GHEA Grapalat" w:cs="Sylfaen"/>
          <w:b/>
          <w:sz w:val="16"/>
          <w:szCs w:val="16"/>
          <w:lang w:val="ru-RU"/>
        </w:rPr>
        <w:t>-</w:t>
      </w:r>
      <w:proofErr w:type="spellStart"/>
      <w:r w:rsidR="006447A8" w:rsidRPr="006447A8">
        <w:rPr>
          <w:rFonts w:ascii="GHEA Grapalat" w:hAnsi="GHEA Grapalat" w:cs="Sylfaen"/>
          <w:b/>
          <w:sz w:val="16"/>
          <w:szCs w:val="16"/>
        </w:rPr>
        <w:t>GHAPDzB</w:t>
      </w:r>
      <w:proofErr w:type="spellEnd"/>
      <w:r w:rsidR="006447A8" w:rsidRPr="006447A8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973D58">
        <w:rPr>
          <w:rFonts w:ascii="GHEA Grapalat" w:hAnsi="GHEA Grapalat" w:cs="Sylfaen"/>
          <w:b/>
          <w:sz w:val="16"/>
          <w:szCs w:val="16"/>
          <w:lang w:val="ru-RU"/>
        </w:rPr>
        <w:t>26/1</w:t>
      </w:r>
    </w:p>
    <w:p w:rsidR="003B2931" w:rsidRPr="006447A8" w:rsidRDefault="003B2931" w:rsidP="003B293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6447A8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6447A8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6447A8" w:rsidRDefault="003B293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6447A8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6447A8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8A0622" w:rsidRPr="006447A8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6447A8" w:rsidRDefault="003B2931" w:rsidP="003B2931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4107B6" w:rsidRPr="006447A8" w:rsidRDefault="003B2931" w:rsidP="002F7E6A">
      <w:pPr>
        <w:pStyle w:val="a5"/>
        <w:widowControl w:val="0"/>
        <w:spacing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6447A8">
        <w:rPr>
          <w:rFonts w:ascii="GHEA Grapalat" w:hAnsi="GHEA Grapalat"/>
          <w:sz w:val="16"/>
          <w:szCs w:val="16"/>
          <w:lang w:val="ru-RU"/>
        </w:rPr>
        <w:t xml:space="preserve">Заказчик </w:t>
      </w:r>
      <w:r w:rsidR="002F7E6A" w:rsidRPr="006447A8">
        <w:rPr>
          <w:rFonts w:ascii="GHEA Grapalat" w:hAnsi="GHEA Grapalat"/>
          <w:sz w:val="16"/>
          <w:szCs w:val="16"/>
          <w:lang w:val="ru-RU"/>
        </w:rPr>
        <w:t xml:space="preserve"> </w:t>
      </w:r>
      <w:r w:rsidR="00B879E6" w:rsidRPr="006447A8">
        <w:rPr>
          <w:rStyle w:val="a7"/>
          <w:rFonts w:ascii="GHEA Grapalat" w:hAnsi="GHEA Grapalat"/>
          <w:i w:val="0"/>
          <w:sz w:val="16"/>
          <w:szCs w:val="16"/>
          <w:lang w:val="ru-RU"/>
        </w:rPr>
        <w:t>«</w:t>
      </w:r>
      <w:proofErr w:type="gramEnd"/>
      <w:r w:rsidR="00B879E6" w:rsidRPr="006447A8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Освещение общины Армавир» ОНО  </w:t>
      </w:r>
      <w:proofErr w:type="spellStart"/>
      <w:r w:rsidR="00B879E6" w:rsidRPr="006447A8"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r w:rsidR="00B879E6" w:rsidRPr="006447A8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области, РА</w:t>
      </w:r>
    </w:p>
    <w:sectPr w:rsidR="004107B6" w:rsidRPr="006447A8" w:rsidSect="005C5A9E">
      <w:pgSz w:w="11905" w:h="16837"/>
      <w:pgMar w:top="709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72FA8"/>
    <w:rsid w:val="00126237"/>
    <w:rsid w:val="002F7E6A"/>
    <w:rsid w:val="00304D0B"/>
    <w:rsid w:val="003902A0"/>
    <w:rsid w:val="003B2931"/>
    <w:rsid w:val="00405DB5"/>
    <w:rsid w:val="004107B6"/>
    <w:rsid w:val="00476800"/>
    <w:rsid w:val="00545A5B"/>
    <w:rsid w:val="005733B2"/>
    <w:rsid w:val="005C5A9E"/>
    <w:rsid w:val="00612A84"/>
    <w:rsid w:val="006447A8"/>
    <w:rsid w:val="007E4D05"/>
    <w:rsid w:val="008A0622"/>
    <w:rsid w:val="00973D58"/>
    <w:rsid w:val="00B32B01"/>
    <w:rsid w:val="00B40D2D"/>
    <w:rsid w:val="00B879E6"/>
    <w:rsid w:val="00C044E4"/>
    <w:rsid w:val="00C92197"/>
    <w:rsid w:val="00CA63C7"/>
    <w:rsid w:val="00D06CC7"/>
    <w:rsid w:val="00E42115"/>
    <w:rsid w:val="00F22765"/>
    <w:rsid w:val="00F4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A9D43"/>
  <w15:docId w15:val="{5C9C096D-0628-471F-AC8A-FE3EEE856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a8">
    <w:name w:val="footer"/>
    <w:basedOn w:val="a"/>
    <w:link w:val="a9"/>
    <w:uiPriority w:val="99"/>
    <w:semiHidden/>
    <w:unhideWhenUsed/>
    <w:rsid w:val="005C5A9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5C5A9E"/>
    <w:rPr>
      <w:rFonts w:asciiTheme="minorHAnsi" w:eastAsiaTheme="minorEastAsia" w:hAnsiTheme="minorHAnsi" w:cstheme="minorBidi"/>
      <w:sz w:val="22"/>
      <w:szCs w:val="22"/>
      <w:lang w:val="ru-RU"/>
    </w:rPr>
  </w:style>
  <w:style w:type="paragraph" w:styleId="HTML">
    <w:name w:val="HTML Preformatted"/>
    <w:basedOn w:val="a"/>
    <w:link w:val="HTML0"/>
    <w:uiPriority w:val="99"/>
    <w:unhideWhenUsed/>
    <w:rsid w:val="005C5A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5C5A9E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11744-0123-4CB7-AAA9-7DEA18B40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21</cp:revision>
  <cp:lastPrinted>2020-10-08T10:20:00Z</cp:lastPrinted>
  <dcterms:created xsi:type="dcterms:W3CDTF">2019-10-24T12:49:00Z</dcterms:created>
  <dcterms:modified xsi:type="dcterms:W3CDTF">2026-02-02T10:56:00Z</dcterms:modified>
  <cp:category/>
</cp:coreProperties>
</file>